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703A3E09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</w:t>
      </w:r>
      <w:r w:rsidRPr="00C6026E">
        <w:rPr>
          <w:rFonts w:ascii="Arial" w:hAnsi="Arial" w:cs="Arial"/>
          <w:b/>
          <w:sz w:val="22"/>
          <w:szCs w:val="22"/>
        </w:rPr>
        <w:t>.:</w:t>
      </w:r>
      <w:r w:rsidRPr="00C6026E">
        <w:rPr>
          <w:rFonts w:ascii="Arial" w:hAnsi="Arial" w:cs="Arial"/>
          <w:b/>
          <w:sz w:val="22"/>
          <w:szCs w:val="22"/>
        </w:rPr>
        <w:tab/>
      </w:r>
      <w:r w:rsidRPr="00C6026E">
        <w:rPr>
          <w:rFonts w:ascii="Arial" w:hAnsi="Arial" w:cs="Arial"/>
          <w:b/>
          <w:sz w:val="22"/>
          <w:szCs w:val="22"/>
          <w:u w:val="single"/>
        </w:rPr>
        <w:t>postępowania o udzielenie zamówienia publicznego</w:t>
      </w:r>
      <w:r w:rsidR="00FF6FF0" w:rsidRPr="00C6026E">
        <w:rPr>
          <w:rFonts w:ascii="Arial" w:hAnsi="Arial" w:cs="Arial"/>
          <w:b/>
          <w:sz w:val="22"/>
          <w:szCs w:val="22"/>
          <w:u w:val="single"/>
        </w:rPr>
        <w:t xml:space="preserve"> prowadzonego w trybie </w:t>
      </w:r>
      <w:r w:rsidR="00882A3C" w:rsidRPr="00C6026E">
        <w:rPr>
          <w:rFonts w:ascii="Arial" w:hAnsi="Arial" w:cs="Arial"/>
          <w:b/>
          <w:sz w:val="22"/>
          <w:szCs w:val="22"/>
          <w:u w:val="single"/>
        </w:rPr>
        <w:t>podstawowym</w:t>
      </w:r>
      <w:r w:rsidRPr="00C6026E">
        <w:rPr>
          <w:rFonts w:ascii="Arial" w:hAnsi="Arial" w:cs="Arial"/>
          <w:b/>
          <w:sz w:val="22"/>
          <w:szCs w:val="22"/>
          <w:u w:val="single"/>
        </w:rPr>
        <w:t xml:space="preserve"> pn. „</w:t>
      </w:r>
      <w:r w:rsidR="00C6026E" w:rsidRPr="00C6026E">
        <w:rPr>
          <w:rFonts w:ascii="Arial" w:hAnsi="Arial" w:cs="Arial"/>
          <w:b/>
          <w:sz w:val="22"/>
          <w:szCs w:val="22"/>
          <w:u w:val="single"/>
        </w:rPr>
        <w:t>Roboty budowlane mające na celu zmianę sposobu użytkowania pomieszczeń z funkcji lokal usługowy (sklep spożywczy) na pomieszczenia biurowe</w:t>
      </w:r>
      <w:r w:rsidRPr="00C6026E">
        <w:rPr>
          <w:rFonts w:ascii="Arial" w:hAnsi="Arial" w:cs="Arial"/>
          <w:b/>
          <w:sz w:val="22"/>
          <w:szCs w:val="22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457B96FC" w:rsidR="007223E1" w:rsidRPr="00C6026E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C6026E">
        <w:rPr>
          <w:rFonts w:ascii="Arial" w:hAnsi="Arial" w:cs="Arial"/>
          <w:sz w:val="22"/>
          <w:szCs w:val="22"/>
        </w:rPr>
        <w:t xml:space="preserve">Link do postępowania na </w:t>
      </w:r>
      <w:proofErr w:type="spellStart"/>
      <w:r w:rsidRPr="00C6026E">
        <w:rPr>
          <w:rFonts w:ascii="Arial" w:hAnsi="Arial" w:cs="Arial"/>
          <w:sz w:val="22"/>
          <w:szCs w:val="22"/>
        </w:rPr>
        <w:t>miniPortalu</w:t>
      </w:r>
      <w:proofErr w:type="spellEnd"/>
      <w:r w:rsidRPr="00C6026E">
        <w:rPr>
          <w:rFonts w:ascii="Arial" w:hAnsi="Arial" w:cs="Arial"/>
          <w:sz w:val="22"/>
          <w:szCs w:val="22"/>
        </w:rPr>
        <w:t>:</w:t>
      </w:r>
      <w:r w:rsidR="00F11B3E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F11B3E" w:rsidRPr="00116863">
          <w:rPr>
            <w:rStyle w:val="Hipercze"/>
            <w:rFonts w:ascii="Arial" w:hAnsi="Arial" w:cs="Arial"/>
            <w:sz w:val="22"/>
            <w:szCs w:val="22"/>
          </w:rPr>
          <w:t>https://miniportal.uzp.gov.pl/Postepowania/c527d54d-09e3-4458-bdbb-c69f1df4d4ab</w:t>
        </w:r>
      </w:hyperlink>
      <w:r w:rsidR="00F11B3E">
        <w:rPr>
          <w:rFonts w:ascii="Arial" w:hAnsi="Arial" w:cs="Arial"/>
          <w:sz w:val="22"/>
          <w:szCs w:val="22"/>
        </w:rPr>
        <w:t xml:space="preserve"> </w:t>
      </w:r>
    </w:p>
    <w:p w14:paraId="54DDA1E0" w14:textId="77777777" w:rsidR="007223E1" w:rsidRPr="00C6026E" w:rsidRDefault="007223E1" w:rsidP="00720038">
      <w:pPr>
        <w:rPr>
          <w:rFonts w:ascii="Arial" w:hAnsi="Arial" w:cs="Arial"/>
          <w:sz w:val="22"/>
          <w:szCs w:val="22"/>
        </w:rPr>
      </w:pPr>
    </w:p>
    <w:p w14:paraId="64196615" w14:textId="77777777" w:rsidR="00395FAB" w:rsidRPr="00C6026E" w:rsidRDefault="00395FAB" w:rsidP="00395FAB">
      <w:pPr>
        <w:rPr>
          <w:rFonts w:ascii="Arial" w:hAnsi="Arial" w:cs="Arial"/>
          <w:b/>
          <w:bCs/>
          <w:sz w:val="22"/>
          <w:szCs w:val="22"/>
        </w:rPr>
      </w:pPr>
    </w:p>
    <w:p w14:paraId="3D6E2226" w14:textId="4E1A87CC" w:rsidR="00395FAB" w:rsidRPr="00C6026E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C6026E">
        <w:rPr>
          <w:rFonts w:ascii="Arial" w:hAnsi="Arial" w:cs="Arial"/>
          <w:sz w:val="22"/>
          <w:szCs w:val="22"/>
        </w:rPr>
        <w:t>Identyfikator postępowania:</w:t>
      </w:r>
      <w:r w:rsidR="00F11B3E">
        <w:rPr>
          <w:rFonts w:ascii="Arial" w:hAnsi="Arial" w:cs="Arial"/>
          <w:sz w:val="22"/>
          <w:szCs w:val="22"/>
        </w:rPr>
        <w:t xml:space="preserve"> </w:t>
      </w:r>
      <w:r w:rsidR="00F11B3E" w:rsidRPr="00F11B3E">
        <w:rPr>
          <w:rFonts w:ascii="Arial" w:hAnsi="Arial" w:cs="Arial"/>
          <w:sz w:val="22"/>
          <w:szCs w:val="22"/>
        </w:rPr>
        <w:t>c527d54d-09e3-4458-bdbb-c69f1df4d4ab</w:t>
      </w:r>
      <w:r w:rsidR="00F11B3E">
        <w:rPr>
          <w:rFonts w:ascii="Arial" w:hAnsi="Arial" w:cs="Arial"/>
          <w:sz w:val="22"/>
          <w:szCs w:val="22"/>
        </w:rPr>
        <w:t xml:space="preserve"> </w:t>
      </w:r>
    </w:p>
    <w:p w14:paraId="4E00B772" w14:textId="77777777" w:rsidR="000425A4" w:rsidRPr="00C6026E" w:rsidRDefault="000425A4" w:rsidP="000425A4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sectPr w:rsidR="000425A4" w:rsidRPr="00C602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4F94" w14:textId="77777777" w:rsidR="00207DBC" w:rsidRDefault="00207DBC" w:rsidP="007223E1">
      <w:r>
        <w:separator/>
      </w:r>
    </w:p>
  </w:endnote>
  <w:endnote w:type="continuationSeparator" w:id="0">
    <w:p w14:paraId="2FCA4BF7" w14:textId="77777777" w:rsidR="00207DBC" w:rsidRDefault="00207DBC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D743" w14:textId="77777777" w:rsidR="006D3293" w:rsidRDefault="006D3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4950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B3E438" w14:textId="532AEB74" w:rsidR="000425A4" w:rsidRPr="00C6026E" w:rsidRDefault="000425A4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6026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_______________________________________________________________________________Strona </w:t>
            </w:r>
            <w:r w:rsidRPr="00C602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C602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C602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C602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C602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C6026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C602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C602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C602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C602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C602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0B5110C1" w14:textId="45F9A0C1" w:rsidR="000425A4" w:rsidRDefault="000425A4" w:rsidP="000425A4">
            <w:pPr>
              <w:pStyle w:val="Stopka"/>
              <w:jc w:val="center"/>
            </w:pPr>
            <w:r w:rsidRPr="00C6026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Załącznik nr 11 do SWZ - </w:t>
            </w:r>
            <w:r w:rsidR="00C6026E" w:rsidRPr="00C6026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Roboty budowlane mające na celu zmianę sposobu użytkowania pomieszczeń z funkcji lokal usługowy (sklep spożywczy) na pomieszczenia biurowe</w:t>
            </w:r>
          </w:p>
        </w:sdtContent>
      </w:sdt>
    </w:sdtContent>
  </w:sdt>
  <w:p w14:paraId="6B01C19E" w14:textId="20D7A13B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6B09" w14:textId="77777777" w:rsidR="006D3293" w:rsidRDefault="006D3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B5D8" w14:textId="77777777" w:rsidR="00207DBC" w:rsidRDefault="00207DBC" w:rsidP="007223E1">
      <w:r>
        <w:separator/>
      </w:r>
    </w:p>
  </w:footnote>
  <w:footnote w:type="continuationSeparator" w:id="0">
    <w:p w14:paraId="26A4682A" w14:textId="77777777" w:rsidR="00207DBC" w:rsidRDefault="00207DBC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0F3C" w14:textId="77777777" w:rsidR="006D3293" w:rsidRDefault="006D32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2403" w14:textId="47253463" w:rsidR="007223E1" w:rsidRPr="00C6026E" w:rsidRDefault="007223E1" w:rsidP="007223E1">
    <w:pPr>
      <w:pStyle w:val="Nagwek"/>
      <w:jc w:val="right"/>
      <w:rPr>
        <w:rFonts w:ascii="Arial" w:hAnsi="Arial" w:cs="Arial"/>
        <w:i/>
        <w:iCs/>
        <w:sz w:val="18"/>
        <w:szCs w:val="18"/>
      </w:rPr>
    </w:pPr>
    <w:r w:rsidRPr="00C6026E">
      <w:rPr>
        <w:rFonts w:ascii="Arial" w:hAnsi="Arial" w:cs="Arial"/>
        <w:i/>
        <w:iCs/>
        <w:sz w:val="18"/>
        <w:szCs w:val="18"/>
      </w:rPr>
      <w:t xml:space="preserve">Załącznik nr </w:t>
    </w:r>
    <w:r w:rsidR="00FF6FF0" w:rsidRPr="00C6026E">
      <w:rPr>
        <w:rFonts w:ascii="Arial" w:hAnsi="Arial" w:cs="Arial"/>
        <w:i/>
        <w:iCs/>
        <w:sz w:val="18"/>
        <w:szCs w:val="18"/>
      </w:rPr>
      <w:t>1</w:t>
    </w:r>
    <w:r w:rsidR="006D3293">
      <w:rPr>
        <w:rFonts w:ascii="Arial" w:hAnsi="Arial" w:cs="Arial"/>
        <w:i/>
        <w:iCs/>
        <w:sz w:val="18"/>
        <w:szCs w:val="18"/>
      </w:rPr>
      <w:t>0</w:t>
    </w:r>
    <w:r w:rsidRPr="00C6026E">
      <w:rPr>
        <w:rFonts w:ascii="Arial" w:hAnsi="Arial" w:cs="Arial"/>
        <w:i/>
        <w:iCs/>
        <w:sz w:val="18"/>
        <w:szCs w:val="18"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D5B4" w14:textId="77777777" w:rsidR="006D3293" w:rsidRDefault="006D32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425A4"/>
    <w:rsid w:val="000B6151"/>
    <w:rsid w:val="001366F5"/>
    <w:rsid w:val="00207DBC"/>
    <w:rsid w:val="002419A2"/>
    <w:rsid w:val="00262DF6"/>
    <w:rsid w:val="0029249A"/>
    <w:rsid w:val="00336A19"/>
    <w:rsid w:val="00395FAB"/>
    <w:rsid w:val="00452EAF"/>
    <w:rsid w:val="005049AF"/>
    <w:rsid w:val="00523C64"/>
    <w:rsid w:val="00547972"/>
    <w:rsid w:val="00583C4B"/>
    <w:rsid w:val="005F092F"/>
    <w:rsid w:val="005F2A09"/>
    <w:rsid w:val="00635723"/>
    <w:rsid w:val="006B089F"/>
    <w:rsid w:val="006B6F44"/>
    <w:rsid w:val="006D3293"/>
    <w:rsid w:val="006E3BA1"/>
    <w:rsid w:val="006F12ED"/>
    <w:rsid w:val="00720038"/>
    <w:rsid w:val="007223E1"/>
    <w:rsid w:val="00763F2D"/>
    <w:rsid w:val="007C4A69"/>
    <w:rsid w:val="007D13FA"/>
    <w:rsid w:val="007E3163"/>
    <w:rsid w:val="007F577B"/>
    <w:rsid w:val="00873BCA"/>
    <w:rsid w:val="00882A3C"/>
    <w:rsid w:val="008B75E6"/>
    <w:rsid w:val="008E59FE"/>
    <w:rsid w:val="009372CF"/>
    <w:rsid w:val="009A681B"/>
    <w:rsid w:val="009F0159"/>
    <w:rsid w:val="00A41FA8"/>
    <w:rsid w:val="00B73025"/>
    <w:rsid w:val="00BB3714"/>
    <w:rsid w:val="00C11048"/>
    <w:rsid w:val="00C6026E"/>
    <w:rsid w:val="00CF3B68"/>
    <w:rsid w:val="00D75ACB"/>
    <w:rsid w:val="00E1178A"/>
    <w:rsid w:val="00E20BB5"/>
    <w:rsid w:val="00E40791"/>
    <w:rsid w:val="00E42702"/>
    <w:rsid w:val="00E43953"/>
    <w:rsid w:val="00E62081"/>
    <w:rsid w:val="00E81E45"/>
    <w:rsid w:val="00E922CA"/>
    <w:rsid w:val="00F11B3E"/>
    <w:rsid w:val="00F907E0"/>
    <w:rsid w:val="00F93CB9"/>
    <w:rsid w:val="00F95290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c527d54d-09e3-4458-bdbb-c69f1df4d4a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Piłat</cp:lastModifiedBy>
  <cp:revision>33</cp:revision>
  <dcterms:created xsi:type="dcterms:W3CDTF">2021-02-04T17:28:00Z</dcterms:created>
  <dcterms:modified xsi:type="dcterms:W3CDTF">2022-06-27T11:20:00Z</dcterms:modified>
</cp:coreProperties>
</file>